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1B3031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3C4CC0">
        <w:rPr>
          <w:bCs w:val="0"/>
          <w:sz w:val="24"/>
          <w:szCs w:val="24"/>
        </w:rPr>
        <w:t>9</w:t>
      </w:r>
      <w:r w:rsidR="003420EA" w:rsidRPr="003420EA">
        <w:rPr>
          <w:bCs w:val="0"/>
          <w:sz w:val="24"/>
          <w:szCs w:val="24"/>
        </w:rPr>
        <w:t>.</w:t>
      </w:r>
      <w:r w:rsidR="003C4CC0">
        <w:rPr>
          <w:bCs w:val="0"/>
          <w:sz w:val="24"/>
          <w:szCs w:val="24"/>
        </w:rPr>
        <w:t>0</w:t>
      </w:r>
      <w:r w:rsidR="00760D7C">
        <w:rPr>
          <w:bCs w:val="0"/>
          <w:sz w:val="24"/>
          <w:szCs w:val="24"/>
        </w:rPr>
        <w:t>1</w:t>
      </w:r>
      <w:r w:rsidR="003420EA" w:rsidRPr="003420EA">
        <w:rPr>
          <w:bCs w:val="0"/>
          <w:sz w:val="24"/>
          <w:szCs w:val="24"/>
        </w:rPr>
        <w:t>.202</w:t>
      </w:r>
      <w:r w:rsidR="003C4CC0">
        <w:rPr>
          <w:bCs w:val="0"/>
          <w:sz w:val="24"/>
          <w:szCs w:val="24"/>
        </w:rPr>
        <w:t>1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Законодательного Собрания Новосибирской области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D81355" w:rsidRPr="00D81355" w:rsidRDefault="00C154B0" w:rsidP="00C154B0">
      <w:pPr>
        <w:tabs>
          <w:tab w:val="left" w:pos="0"/>
        </w:tabs>
        <w:ind w:firstLine="709"/>
        <w:jc w:val="both"/>
        <w:rPr>
          <w:b/>
          <w:bCs w:val="0"/>
          <w:szCs w:val="20"/>
        </w:rPr>
      </w:pPr>
      <w:r w:rsidRPr="00C154B0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>
        <w:rPr>
          <w:lang w:eastAsia="x-none"/>
        </w:rPr>
        <w:t>«О внесении изменения в пункт 1 постановления Законодательного Собрания Новосибирской области «О порядке организации деятельности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области»</w:t>
      </w:r>
      <w:r w:rsidR="00D81355" w:rsidRPr="00D81355">
        <w:rPr>
          <w:bCs w:val="0"/>
        </w:rPr>
        <w:t>.</w:t>
      </w:r>
    </w:p>
    <w:p w:rsidR="00A5310B" w:rsidRDefault="00A5310B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</w:t>
      </w:r>
      <w:r w:rsidR="00C154B0">
        <w:rPr>
          <w:bCs w:val="0"/>
          <w:szCs w:val="20"/>
        </w:rPr>
        <w:t>е</w:t>
      </w:r>
      <w:r w:rsidRPr="00D81355">
        <w:rPr>
          <w:bCs w:val="0"/>
          <w:szCs w:val="20"/>
        </w:rPr>
        <w:t>:</w:t>
      </w:r>
    </w:p>
    <w:p w:rsidR="00D81355" w:rsidRPr="00D81355" w:rsidRDefault="00C154B0" w:rsidP="00C154B0">
      <w:pPr>
        <w:ind w:firstLine="709"/>
        <w:jc w:val="both"/>
        <w:rPr>
          <w:bCs w:val="0"/>
          <w:szCs w:val="20"/>
        </w:rPr>
      </w:pPr>
      <w:r>
        <w:rPr>
          <w:bCs w:val="0"/>
          <w:szCs w:val="20"/>
        </w:rPr>
        <w:t xml:space="preserve">1. </w:t>
      </w:r>
      <w:r w:rsidR="00D81355" w:rsidRPr="00D81355">
        <w:rPr>
          <w:bCs w:val="0"/>
          <w:szCs w:val="20"/>
        </w:rPr>
        <w:t xml:space="preserve">Проект </w:t>
      </w:r>
      <w:r>
        <w:rPr>
          <w:bCs w:val="0"/>
          <w:szCs w:val="20"/>
        </w:rPr>
        <w:t>постановления</w:t>
      </w:r>
      <w:r w:rsidR="00D81355" w:rsidRPr="00D81355">
        <w:rPr>
          <w:bCs w:val="0"/>
          <w:szCs w:val="20"/>
        </w:rPr>
        <w:t xml:space="preserve"> </w:t>
      </w:r>
      <w:r>
        <w:rPr>
          <w:bCs w:val="0"/>
          <w:szCs w:val="20"/>
        </w:rPr>
        <w:t>–</w:t>
      </w:r>
      <w:r w:rsidR="00D81355" w:rsidRPr="00D81355">
        <w:rPr>
          <w:bCs w:val="0"/>
          <w:szCs w:val="20"/>
        </w:rPr>
        <w:t xml:space="preserve"> на </w:t>
      </w:r>
      <w:r w:rsidR="00760D7C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экз.;</w:t>
      </w:r>
    </w:p>
    <w:p w:rsidR="003D3779" w:rsidRPr="009B7EEE" w:rsidRDefault="00C154B0" w:rsidP="00C154B0">
      <w:pPr>
        <w:ind w:right="-341" w:firstLine="709"/>
        <w:jc w:val="both"/>
        <w:rPr>
          <w:lang w:eastAsia="x-none"/>
        </w:rPr>
      </w:pPr>
      <w:r>
        <w:rPr>
          <w:bCs w:val="0"/>
          <w:szCs w:val="20"/>
        </w:rPr>
        <w:t xml:space="preserve">2. </w:t>
      </w:r>
      <w:r w:rsidR="00D81355" w:rsidRPr="00D81355">
        <w:rPr>
          <w:bCs w:val="0"/>
          <w:szCs w:val="20"/>
        </w:rPr>
        <w:t xml:space="preserve">Решение комитета  </w:t>
      </w:r>
      <w:r>
        <w:rPr>
          <w:bCs w:val="0"/>
          <w:szCs w:val="20"/>
        </w:rPr>
        <w:t>–</w:t>
      </w:r>
      <w:r w:rsidR="00D81355" w:rsidRPr="00D81355">
        <w:rPr>
          <w:bCs w:val="0"/>
          <w:szCs w:val="20"/>
        </w:rPr>
        <w:t xml:space="preserve">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Default="001533CB" w:rsidP="001533CB">
      <w:pPr>
        <w:suppressAutoHyphens/>
        <w:jc w:val="both"/>
        <w:rPr>
          <w:bCs w:val="0"/>
        </w:rPr>
      </w:pPr>
    </w:p>
    <w:p w:rsidR="00C154B0" w:rsidRPr="001533CB" w:rsidRDefault="00C154B0" w:rsidP="001533CB">
      <w:pPr>
        <w:suppressAutoHyphens/>
        <w:jc w:val="both"/>
        <w:rPr>
          <w:bCs w:val="0"/>
        </w:rPr>
      </w:pPr>
    </w:p>
    <w:p w:rsidR="00FF5F95" w:rsidRDefault="00FF5F95" w:rsidP="00FF5F95">
      <w:pPr>
        <w:suppressAutoHyphens/>
        <w:spacing w:line="300" w:lineRule="exact"/>
        <w:rPr>
          <w:bCs w:val="0"/>
        </w:rPr>
      </w:pPr>
      <w:r>
        <w:t xml:space="preserve">Заместитель </w:t>
      </w:r>
    </w:p>
    <w:p w:rsidR="00FF5F95" w:rsidRDefault="00FF5F95" w:rsidP="00FF5F95">
      <w:pPr>
        <w:suppressAutoHyphens/>
        <w:spacing w:line="300" w:lineRule="exact"/>
      </w:pPr>
      <w:r>
        <w:t xml:space="preserve">председателя    комитета                                                                             </w:t>
      </w:r>
      <w:r>
        <w:t xml:space="preserve">   </w:t>
      </w:r>
      <w:bookmarkStart w:id="0" w:name="_GoBack"/>
      <w:bookmarkEnd w:id="0"/>
      <w:r>
        <w:t xml:space="preserve"> И.Р. Умербаев</w:t>
      </w:r>
    </w:p>
    <w:p w:rsidR="003D3779" w:rsidRPr="00F55ABD" w:rsidRDefault="003D3779" w:rsidP="00FF5F95">
      <w:pPr>
        <w:ind w:right="-2"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EA5" w:rsidRDefault="00CE3EA5">
      <w:r>
        <w:separator/>
      </w:r>
    </w:p>
  </w:endnote>
  <w:endnote w:type="continuationSeparator" w:id="0">
    <w:p w:rsidR="00CE3EA5" w:rsidRDefault="00CE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EA5" w:rsidRDefault="00CE3EA5">
      <w:r>
        <w:separator/>
      </w:r>
    </w:p>
  </w:footnote>
  <w:footnote w:type="continuationSeparator" w:id="0">
    <w:p w:rsidR="00CE3EA5" w:rsidRDefault="00CE3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20534"/>
    <w:rsid w:val="00022EFA"/>
    <w:rsid w:val="00027009"/>
    <w:rsid w:val="000377F5"/>
    <w:rsid w:val="0005032B"/>
    <w:rsid w:val="0005629F"/>
    <w:rsid w:val="00057BDF"/>
    <w:rsid w:val="000636AA"/>
    <w:rsid w:val="00063C46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A0D3D"/>
    <w:rsid w:val="001A5E97"/>
    <w:rsid w:val="001A61A4"/>
    <w:rsid w:val="001B3031"/>
    <w:rsid w:val="001B4926"/>
    <w:rsid w:val="001C2A1B"/>
    <w:rsid w:val="001D5C94"/>
    <w:rsid w:val="001E0010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D0D6A"/>
    <w:rsid w:val="002D0E03"/>
    <w:rsid w:val="002D635A"/>
    <w:rsid w:val="002E509D"/>
    <w:rsid w:val="002F7D2C"/>
    <w:rsid w:val="003042A2"/>
    <w:rsid w:val="00312164"/>
    <w:rsid w:val="003130D9"/>
    <w:rsid w:val="00320FBD"/>
    <w:rsid w:val="00323434"/>
    <w:rsid w:val="003358C0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5009E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D0130"/>
    <w:rsid w:val="005F4B04"/>
    <w:rsid w:val="005F5242"/>
    <w:rsid w:val="00604830"/>
    <w:rsid w:val="00604B39"/>
    <w:rsid w:val="00605DBF"/>
    <w:rsid w:val="00606BA9"/>
    <w:rsid w:val="00611856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5625"/>
    <w:rsid w:val="008C7C84"/>
    <w:rsid w:val="008D26A4"/>
    <w:rsid w:val="008E34C6"/>
    <w:rsid w:val="008E57BA"/>
    <w:rsid w:val="008E7FAF"/>
    <w:rsid w:val="008F6F6D"/>
    <w:rsid w:val="00921239"/>
    <w:rsid w:val="00931E41"/>
    <w:rsid w:val="00936617"/>
    <w:rsid w:val="00953DA3"/>
    <w:rsid w:val="0096200E"/>
    <w:rsid w:val="00982B37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22A1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54B0"/>
    <w:rsid w:val="00C1690E"/>
    <w:rsid w:val="00C21B83"/>
    <w:rsid w:val="00C23E75"/>
    <w:rsid w:val="00C423D6"/>
    <w:rsid w:val="00C74D7E"/>
    <w:rsid w:val="00C7764D"/>
    <w:rsid w:val="00C85DC3"/>
    <w:rsid w:val="00C90F52"/>
    <w:rsid w:val="00C92C99"/>
    <w:rsid w:val="00C92F9E"/>
    <w:rsid w:val="00C96DE6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3EA5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A7BEF"/>
    <w:rsid w:val="00DD1C9A"/>
    <w:rsid w:val="00DD202D"/>
    <w:rsid w:val="00DD3E06"/>
    <w:rsid w:val="00DE4E53"/>
    <w:rsid w:val="00DF40D9"/>
    <w:rsid w:val="00E002F9"/>
    <w:rsid w:val="00E0051F"/>
    <w:rsid w:val="00E07E57"/>
    <w:rsid w:val="00E155CA"/>
    <w:rsid w:val="00E15D1F"/>
    <w:rsid w:val="00E16188"/>
    <w:rsid w:val="00E25012"/>
    <w:rsid w:val="00E300BC"/>
    <w:rsid w:val="00E33F02"/>
    <w:rsid w:val="00E340E5"/>
    <w:rsid w:val="00E4092A"/>
    <w:rsid w:val="00E566F8"/>
    <w:rsid w:val="00E72505"/>
    <w:rsid w:val="00E75006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09DAA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8622-3913-4436-8624-193EC26E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4</cp:revision>
  <cp:lastPrinted>2021-01-18T04:41:00Z</cp:lastPrinted>
  <dcterms:created xsi:type="dcterms:W3CDTF">2021-01-12T08:11:00Z</dcterms:created>
  <dcterms:modified xsi:type="dcterms:W3CDTF">2021-01-18T04:41:00Z</dcterms:modified>
</cp:coreProperties>
</file>